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31" w:rsidRDefault="00CC76FD" w:rsidP="004572FC">
      <w:pPr>
        <w:pStyle w:val="Zkladntext"/>
        <w:rPr>
          <w:rFonts w:ascii="Book Antiqua" w:hAnsi="Book Antiqua" w:cs="Book Antiqua"/>
          <w:b/>
          <w:color w:val="000080"/>
          <w:sz w:val="22"/>
          <w:szCs w:val="20"/>
        </w:rPr>
      </w:pPr>
      <w:r w:rsidRPr="004572FC">
        <w:rPr>
          <w:rFonts w:ascii="Book Antiqua" w:hAnsi="Book Antiqua" w:cs="Book Antiqua"/>
          <w:b/>
          <w:color w:val="000080"/>
          <w:sz w:val="22"/>
          <w:szCs w:val="20"/>
        </w:rPr>
        <w:t>Vážení priaznivci VUS</w:t>
      </w:r>
      <w:r w:rsidR="00F64097" w:rsidRPr="004572FC">
        <w:rPr>
          <w:rFonts w:ascii="Book Antiqua" w:hAnsi="Book Antiqua" w:cs="Book Antiqua"/>
          <w:b/>
          <w:color w:val="000080"/>
          <w:sz w:val="22"/>
          <w:szCs w:val="20"/>
        </w:rPr>
        <w:t xml:space="preserve"> TECHNIK STU,</w:t>
      </w:r>
    </w:p>
    <w:p w:rsidR="004572FC" w:rsidRPr="004572FC" w:rsidRDefault="004572FC" w:rsidP="004572FC">
      <w:pPr>
        <w:pStyle w:val="Zkladntext"/>
        <w:rPr>
          <w:rFonts w:ascii="Book Antiqua" w:hAnsi="Book Antiqua" w:cs="Book Antiqua"/>
          <w:b/>
          <w:color w:val="000080"/>
          <w:sz w:val="22"/>
          <w:szCs w:val="20"/>
        </w:rPr>
      </w:pPr>
    </w:p>
    <w:p w:rsidR="00586A31" w:rsidRPr="005E123F" w:rsidRDefault="00CC76FD" w:rsidP="00CC76FD">
      <w:pPr>
        <w:pStyle w:val="Zkladntext"/>
        <w:ind w:firstLine="708"/>
        <w:jc w:val="both"/>
        <w:rPr>
          <w:rFonts w:ascii="Book Antiqua" w:hAnsi="Book Antiqua" w:cs="Book Antiqua"/>
          <w:color w:val="000080"/>
          <w:sz w:val="20"/>
          <w:szCs w:val="20"/>
        </w:rPr>
      </w:pPr>
      <w:r>
        <w:rPr>
          <w:rFonts w:ascii="Book Antiqua" w:hAnsi="Book Antiqua" w:cs="Book Antiqua"/>
          <w:color w:val="000080"/>
          <w:sz w:val="20"/>
          <w:szCs w:val="20"/>
        </w:rPr>
        <w:t>blíži</w:t>
      </w:r>
      <w:r w:rsidR="00586A31" w:rsidRPr="005E123F">
        <w:rPr>
          <w:rFonts w:ascii="Book Antiqua" w:hAnsi="Book Antiqua" w:cs="Book Antiqua"/>
          <w:color w:val="000080"/>
          <w:sz w:val="20"/>
          <w:szCs w:val="20"/>
        </w:rPr>
        <w:t xml:space="preserve"> sa čas, kedy</w:t>
      </w:r>
      <w:r w:rsidR="00415A60">
        <w:rPr>
          <w:rFonts w:ascii="Book Antiqua" w:hAnsi="Book Antiqua" w:cs="Book Antiqua"/>
          <w:color w:val="000080"/>
          <w:sz w:val="20"/>
          <w:szCs w:val="20"/>
        </w:rPr>
        <w:t xml:space="preserve"> budete môcť rozhodnúť o poukázaní</w:t>
      </w:r>
      <w:r w:rsidR="00586A31" w:rsidRPr="005E123F">
        <w:rPr>
          <w:rFonts w:ascii="Book Antiqua" w:hAnsi="Book Antiqua" w:cs="Book Antiqua"/>
          <w:color w:val="000080"/>
          <w:sz w:val="20"/>
          <w:szCs w:val="20"/>
        </w:rPr>
        <w:t xml:space="preserve"> Vašich daní z</w:t>
      </w:r>
      <w:r w:rsidR="008C670B" w:rsidRPr="005E123F">
        <w:rPr>
          <w:rFonts w:ascii="Book Antiqua" w:hAnsi="Book Antiqua" w:cs="Book Antiqua"/>
          <w:color w:val="000080"/>
          <w:sz w:val="20"/>
          <w:szCs w:val="20"/>
        </w:rPr>
        <w:t> </w:t>
      </w:r>
      <w:r w:rsidR="00586A31" w:rsidRPr="005E123F">
        <w:rPr>
          <w:rFonts w:ascii="Book Antiqua" w:hAnsi="Book Antiqua" w:cs="Book Antiqua"/>
          <w:color w:val="000080"/>
          <w:sz w:val="20"/>
          <w:szCs w:val="20"/>
        </w:rPr>
        <w:t>príjmu</w:t>
      </w:r>
      <w:r w:rsidR="008C670B" w:rsidRPr="005E123F">
        <w:rPr>
          <w:rFonts w:ascii="Book Antiqua" w:hAnsi="Book Antiqua" w:cs="Book Antiqua"/>
          <w:color w:val="000080"/>
          <w:sz w:val="20"/>
          <w:szCs w:val="20"/>
        </w:rPr>
        <w:t xml:space="preserve"> za </w:t>
      </w:r>
      <w:r w:rsidR="00710EE7">
        <w:rPr>
          <w:rFonts w:ascii="Book Antiqua" w:hAnsi="Book Antiqua" w:cs="Book Antiqua"/>
          <w:color w:val="000080"/>
          <w:sz w:val="20"/>
          <w:szCs w:val="20"/>
        </w:rPr>
        <w:t xml:space="preserve">predchádzajúci </w:t>
      </w:r>
      <w:r w:rsidR="008C670B" w:rsidRPr="005E123F">
        <w:rPr>
          <w:rFonts w:ascii="Book Antiqua" w:hAnsi="Book Antiqua" w:cs="Book Antiqua"/>
          <w:color w:val="000080"/>
          <w:sz w:val="20"/>
          <w:szCs w:val="20"/>
        </w:rPr>
        <w:t>rok 2016</w:t>
      </w:r>
      <w:r w:rsidR="00586A31" w:rsidRPr="005E123F">
        <w:rPr>
          <w:rFonts w:ascii="Book Antiqua" w:hAnsi="Book Antiqua" w:cs="Book Antiqua"/>
          <w:color w:val="000080"/>
          <w:sz w:val="20"/>
          <w:szCs w:val="20"/>
        </w:rPr>
        <w:t>.</w:t>
      </w:r>
      <w:r w:rsidR="00586A31" w:rsidRPr="005E123F">
        <w:rPr>
          <w:sz w:val="20"/>
          <w:szCs w:val="20"/>
        </w:rPr>
        <w:t xml:space="preserve"> </w:t>
      </w:r>
      <w:r w:rsidR="00586A31" w:rsidRPr="0074277B">
        <w:rPr>
          <w:rFonts w:ascii="Book Antiqua" w:hAnsi="Book Antiqua" w:cs="Book Antiqua"/>
          <w:b/>
          <w:color w:val="000080"/>
          <w:sz w:val="20"/>
          <w:szCs w:val="20"/>
        </w:rPr>
        <w:t>Chceli by sme Vás poprosiť o darovanie Vašich 2% pre Vysokoškolský umelecký súbor Technik STU.</w:t>
      </w:r>
      <w:r w:rsidR="00586A31" w:rsidRPr="005E123F">
        <w:rPr>
          <w:rFonts w:ascii="Book Antiqua" w:hAnsi="Book Antiqua" w:cs="Book Antiqua"/>
          <w:color w:val="000080"/>
          <w:sz w:val="20"/>
          <w:szCs w:val="20"/>
        </w:rPr>
        <w:t xml:space="preserve"> Ich darovaním nám pomôžete</w:t>
      </w:r>
      <w:r w:rsidR="0074277B">
        <w:rPr>
          <w:rFonts w:ascii="Book Antiqua" w:hAnsi="Book Antiqua" w:cs="Book Antiqua"/>
          <w:color w:val="000080"/>
          <w:sz w:val="20"/>
          <w:szCs w:val="20"/>
        </w:rPr>
        <w:t xml:space="preserve"> pri hľadaní nových hudobných</w:t>
      </w:r>
      <w:r w:rsidR="00586A31" w:rsidRPr="005E123F">
        <w:rPr>
          <w:rFonts w:ascii="Book Antiqua" w:hAnsi="Book Antiqua" w:cs="Book Antiqua"/>
          <w:color w:val="000080"/>
          <w:sz w:val="20"/>
          <w:szCs w:val="20"/>
        </w:rPr>
        <w:t>, speváckych a tanečných materiálov.</w:t>
      </w:r>
    </w:p>
    <w:p w:rsidR="00415A60" w:rsidRDefault="00CC76FD" w:rsidP="00693CDF">
      <w:pPr>
        <w:pStyle w:val="Zkladntext"/>
        <w:ind w:firstLine="708"/>
        <w:jc w:val="both"/>
        <w:rPr>
          <w:rFonts w:ascii="Book Antiqua" w:hAnsi="Book Antiqua" w:cs="Book Antiqua"/>
          <w:color w:val="000080"/>
          <w:sz w:val="20"/>
          <w:szCs w:val="20"/>
        </w:rPr>
      </w:pPr>
      <w:r>
        <w:rPr>
          <w:rFonts w:ascii="Book Antiqua" w:hAnsi="Book Antiqua" w:cs="Book Antiqua"/>
          <w:color w:val="000080"/>
          <w:sz w:val="20"/>
          <w:szCs w:val="20"/>
        </w:rPr>
        <w:t>Aj vďaka V</w:t>
      </w:r>
      <w:r w:rsidR="00415A60">
        <w:rPr>
          <w:rFonts w:ascii="Book Antiqua" w:hAnsi="Book Antiqua" w:cs="Book Antiqua"/>
          <w:color w:val="000080"/>
          <w:sz w:val="20"/>
          <w:szCs w:val="20"/>
        </w:rPr>
        <w:t xml:space="preserve">ašim minuloročným </w:t>
      </w:r>
      <w:r w:rsidR="00415A60" w:rsidRPr="005E123F">
        <w:rPr>
          <w:rFonts w:ascii="Book Antiqua" w:hAnsi="Book Antiqua" w:cs="Book Antiqua"/>
          <w:color w:val="000080"/>
          <w:sz w:val="20"/>
          <w:szCs w:val="20"/>
        </w:rPr>
        <w:t>2%</w:t>
      </w:r>
      <w:r w:rsidR="00415A60">
        <w:rPr>
          <w:rFonts w:ascii="Book Antiqua" w:hAnsi="Book Antiqua" w:cs="Book Antiqua"/>
          <w:color w:val="000080"/>
          <w:sz w:val="20"/>
          <w:szCs w:val="20"/>
        </w:rPr>
        <w:t xml:space="preserve"> sme</w:t>
      </w:r>
      <w:r>
        <w:rPr>
          <w:rFonts w:ascii="Book Antiqua" w:hAnsi="Book Antiqua" w:cs="Book Antiqua"/>
          <w:color w:val="000080"/>
          <w:sz w:val="20"/>
          <w:szCs w:val="20"/>
        </w:rPr>
        <w:t xml:space="preserve"> naštudovali </w:t>
      </w:r>
      <w:r w:rsidR="00586A31" w:rsidRPr="005E123F">
        <w:rPr>
          <w:rFonts w:ascii="Book Antiqua" w:hAnsi="Book Antiqua" w:cs="Book Antiqua"/>
          <w:color w:val="000080"/>
          <w:sz w:val="20"/>
          <w:szCs w:val="20"/>
        </w:rPr>
        <w:t>nové programové čísla,  vzácne hudobné, spevácke a tanečné materiály.</w:t>
      </w:r>
      <w:r w:rsidR="00415A60" w:rsidRPr="00415A60">
        <w:rPr>
          <w:rFonts w:ascii="Book Antiqua" w:hAnsi="Book Antiqua" w:cs="Book Antiqua"/>
          <w:color w:val="000080"/>
          <w:sz w:val="20"/>
          <w:szCs w:val="20"/>
        </w:rPr>
        <w:t xml:space="preserve"> </w:t>
      </w:r>
      <w:r>
        <w:rPr>
          <w:rFonts w:ascii="Book Antiqua" w:hAnsi="Book Antiqua" w:cs="Book Antiqua"/>
          <w:color w:val="000080"/>
          <w:sz w:val="20"/>
          <w:szCs w:val="20"/>
        </w:rPr>
        <w:t>Verejnosti sme sa predstavili</w:t>
      </w:r>
      <w:r w:rsidR="00415A60" w:rsidRPr="00131107">
        <w:rPr>
          <w:rFonts w:ascii="Book Antiqua" w:hAnsi="Book Antiqua" w:cs="Book Antiqua"/>
          <w:color w:val="000080"/>
          <w:sz w:val="20"/>
          <w:szCs w:val="20"/>
        </w:rPr>
        <w:t xml:space="preserve"> na domácich festivaloch ale i v zahraničí. Pestrosťou našich aktivít</w:t>
      </w:r>
      <w:r w:rsidR="00415A60">
        <w:rPr>
          <w:rFonts w:ascii="Book Antiqua" w:hAnsi="Book Antiqua" w:cs="Book Antiqua"/>
          <w:color w:val="000080"/>
          <w:sz w:val="20"/>
          <w:szCs w:val="20"/>
        </w:rPr>
        <w:t xml:space="preserve"> </w:t>
      </w:r>
      <w:r w:rsidR="00415A60" w:rsidRPr="00131107">
        <w:rPr>
          <w:rFonts w:ascii="Book Antiqua" w:hAnsi="Book Antiqua" w:cs="Book Antiqua"/>
          <w:color w:val="000080"/>
          <w:sz w:val="20"/>
          <w:szCs w:val="20"/>
        </w:rPr>
        <w:t>sme získali množstvo nových mladých ľudí.</w:t>
      </w:r>
      <w:r w:rsidR="00693CDF">
        <w:rPr>
          <w:rFonts w:ascii="Book Antiqua" w:hAnsi="Book Antiqua" w:cs="Book Antiqua"/>
          <w:color w:val="000080"/>
          <w:sz w:val="20"/>
          <w:szCs w:val="20"/>
        </w:rPr>
        <w:t xml:space="preserve"> </w:t>
      </w:r>
      <w:r w:rsidR="00415A60" w:rsidRPr="00131107">
        <w:rPr>
          <w:rFonts w:ascii="Book Antiqua" w:hAnsi="Book Antiqua" w:cs="Book Antiqua"/>
          <w:color w:val="000080"/>
          <w:sz w:val="20"/>
          <w:szCs w:val="20"/>
        </w:rPr>
        <w:t>Srdeč</w:t>
      </w:r>
      <w:r w:rsidR="00415A60">
        <w:rPr>
          <w:rFonts w:ascii="Book Antiqua" w:hAnsi="Book Antiqua" w:cs="Book Antiqua"/>
          <w:color w:val="000080"/>
          <w:sz w:val="20"/>
          <w:szCs w:val="20"/>
        </w:rPr>
        <w:t>ne Vám preto ďakujeme.</w:t>
      </w:r>
    </w:p>
    <w:p w:rsidR="00CC76FD" w:rsidRDefault="00CC76FD" w:rsidP="00415A60">
      <w:pPr>
        <w:pStyle w:val="Zkladntext"/>
        <w:jc w:val="both"/>
        <w:rPr>
          <w:rFonts w:ascii="Book Antiqua" w:hAnsi="Book Antiqua" w:cs="Book Antiqua"/>
          <w:color w:val="000080"/>
          <w:sz w:val="20"/>
          <w:szCs w:val="20"/>
        </w:rPr>
      </w:pPr>
    </w:p>
    <w:p w:rsidR="00415A60" w:rsidRPr="00415A60" w:rsidRDefault="00415A60" w:rsidP="00415A60">
      <w:pPr>
        <w:pStyle w:val="Zkladntext"/>
        <w:jc w:val="both"/>
        <w:rPr>
          <w:rFonts w:ascii="Book Antiqua" w:hAnsi="Book Antiqua" w:cs="Book Antiqua"/>
          <w:b/>
          <w:color w:val="000080"/>
          <w:sz w:val="20"/>
          <w:szCs w:val="20"/>
        </w:rPr>
      </w:pPr>
      <w:r w:rsidRPr="00415A60">
        <w:rPr>
          <w:rFonts w:ascii="Book Antiqua" w:hAnsi="Book Antiqua" w:cs="Book Antiqua"/>
          <w:b/>
          <w:color w:val="000080"/>
          <w:sz w:val="20"/>
          <w:szCs w:val="20"/>
        </w:rPr>
        <w:t>Podporte nás a darujte nám</w:t>
      </w:r>
      <w:r>
        <w:rPr>
          <w:rFonts w:ascii="Book Antiqua" w:hAnsi="Book Antiqua" w:cs="Book Antiqua"/>
          <w:b/>
          <w:color w:val="000080"/>
          <w:sz w:val="20"/>
          <w:szCs w:val="20"/>
        </w:rPr>
        <w:t xml:space="preserve"> </w:t>
      </w:r>
      <w:r w:rsidRPr="00415A60">
        <w:rPr>
          <w:rFonts w:ascii="Book Antiqua" w:hAnsi="Book Antiqua" w:cs="Book Antiqua"/>
          <w:b/>
          <w:color w:val="000080"/>
          <w:sz w:val="20"/>
          <w:szCs w:val="20"/>
        </w:rPr>
        <w:t>Vaše 2%</w:t>
      </w:r>
      <w:r>
        <w:rPr>
          <w:rFonts w:ascii="Book Antiqua" w:hAnsi="Book Antiqua" w:cs="Book Antiqua"/>
          <w:b/>
          <w:color w:val="000080"/>
          <w:sz w:val="20"/>
          <w:szCs w:val="20"/>
        </w:rPr>
        <w:t xml:space="preserve"> dane z príjmu</w:t>
      </w:r>
      <w:r w:rsidRPr="00415A60">
        <w:rPr>
          <w:rFonts w:ascii="Book Antiqua" w:hAnsi="Book Antiqua" w:cs="Book Antiqua"/>
          <w:b/>
          <w:color w:val="000080"/>
          <w:sz w:val="20"/>
          <w:szCs w:val="20"/>
        </w:rPr>
        <w:t xml:space="preserve"> i v tomto </w:t>
      </w:r>
      <w:r>
        <w:rPr>
          <w:rFonts w:ascii="Book Antiqua" w:hAnsi="Book Antiqua" w:cs="Book Antiqua"/>
          <w:b/>
          <w:color w:val="000080"/>
          <w:sz w:val="20"/>
          <w:szCs w:val="20"/>
        </w:rPr>
        <w:t>roku!</w:t>
      </w:r>
    </w:p>
    <w:p w:rsidR="00131107" w:rsidRPr="005E123F" w:rsidRDefault="00131107" w:rsidP="00586A31">
      <w:pPr>
        <w:pStyle w:val="Zkladntext"/>
        <w:jc w:val="both"/>
        <w:rPr>
          <w:rFonts w:ascii="Book Antiqua" w:hAnsi="Book Antiqua" w:cs="Book Antiqua"/>
          <w:color w:val="000080"/>
          <w:sz w:val="20"/>
          <w:szCs w:val="20"/>
        </w:rPr>
      </w:pPr>
    </w:p>
    <w:p w:rsidR="00656E89" w:rsidRDefault="008C670B" w:rsidP="00710EE7">
      <w:pPr>
        <w:pStyle w:val="Zkladntext"/>
        <w:jc w:val="center"/>
        <w:rPr>
          <w:rFonts w:ascii="Book Antiqua" w:hAnsi="Book Antiqua" w:cs="Book Antiqua"/>
          <w:color w:val="000080"/>
        </w:rPr>
      </w:pPr>
      <w:r>
        <w:rPr>
          <w:rFonts w:ascii="Book Antiqua" w:hAnsi="Book Antiqua" w:cs="Book Antiqua"/>
          <w:noProof/>
          <w:color w:val="000080"/>
          <w:lang w:eastAsia="sk-SK"/>
        </w:rPr>
        <w:drawing>
          <wp:inline distT="0" distB="0" distL="0" distR="0" wp14:anchorId="60B950EF" wp14:editId="4062DCFB">
            <wp:extent cx="4890004" cy="1812192"/>
            <wp:effectExtent l="19050" t="19050" r="25400" b="1714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b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4558" cy="1817586"/>
                    </a:xfrm>
                    <a:prstGeom prst="rect">
                      <a:avLst/>
                    </a:prstGeom>
                    <a:ln>
                      <a:gradFill>
                        <a:gsLst>
                          <a:gs pos="5000">
                            <a:schemeClr val="tx2"/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inline>
        </w:drawing>
      </w:r>
    </w:p>
    <w:p w:rsidR="00586A31" w:rsidRDefault="008C670B" w:rsidP="00710EE7">
      <w:pPr>
        <w:pStyle w:val="Zkladntext"/>
        <w:jc w:val="center"/>
        <w:rPr>
          <w:rFonts w:ascii="Book Antiqua" w:hAnsi="Book Antiqua" w:cs="Book Antiqua"/>
          <w:color w:val="000080"/>
        </w:rPr>
      </w:pPr>
      <w:r>
        <w:rPr>
          <w:rFonts w:ascii="Book Antiqua" w:hAnsi="Book Antiqua" w:cs="Book Antiqua"/>
          <w:noProof/>
          <w:color w:val="000080"/>
          <w:lang w:eastAsia="sk-SK"/>
        </w:rPr>
        <w:drawing>
          <wp:inline distT="0" distB="0" distL="0" distR="0" wp14:anchorId="2BC46233" wp14:editId="27F81047">
            <wp:extent cx="4885506" cy="1857375"/>
            <wp:effectExtent l="19050" t="19050" r="10795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ches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300" cy="1858057"/>
                    </a:xfrm>
                    <a:prstGeom prst="rect">
                      <a:avLst/>
                    </a:prstGeom>
                    <a:ln>
                      <a:gradFill>
                        <a:gsLst>
                          <a:gs pos="14000">
                            <a:schemeClr val="accent6"/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inline>
        </w:drawing>
      </w:r>
    </w:p>
    <w:p w:rsidR="008C670B" w:rsidRDefault="008C670B" w:rsidP="00710EE7">
      <w:pPr>
        <w:pStyle w:val="Zkladntext"/>
        <w:jc w:val="center"/>
        <w:rPr>
          <w:rFonts w:ascii="Book Antiqua" w:hAnsi="Book Antiqua" w:cs="Book Antiqua"/>
          <w:color w:val="000080"/>
        </w:rPr>
      </w:pPr>
      <w:r>
        <w:rPr>
          <w:rFonts w:ascii="Book Antiqua" w:hAnsi="Book Antiqua" w:cs="Book Antiqua"/>
          <w:noProof/>
          <w:color w:val="000080"/>
          <w:lang w:eastAsia="sk-SK"/>
        </w:rPr>
        <w:drawing>
          <wp:inline distT="0" distB="0" distL="0" distR="0" wp14:anchorId="72952DC9" wp14:editId="600A687C">
            <wp:extent cx="4862515" cy="1728000"/>
            <wp:effectExtent l="19050" t="19050" r="14605" b="2476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8474_829273743794290_8638612609361815074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515" cy="1728000"/>
                    </a:xfrm>
                    <a:prstGeom prst="rect">
                      <a:avLst/>
                    </a:prstGeom>
                    <a:ln>
                      <a:gradFill>
                        <a:gsLst>
                          <a:gs pos="2000">
                            <a:schemeClr val="accent3"/>
                          </a:gs>
                          <a:gs pos="86000">
                            <a:srgbClr val="DAE3F3"/>
                          </a:gs>
                          <a:gs pos="74000">
                            <a:srgbClr val="D2DDF1"/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98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inline>
        </w:drawing>
      </w:r>
    </w:p>
    <w:p w:rsidR="00131107" w:rsidRDefault="00131107" w:rsidP="00131107">
      <w:pPr>
        <w:pStyle w:val="Zkladntext"/>
        <w:jc w:val="both"/>
        <w:rPr>
          <w:rFonts w:ascii="Book Antiqua" w:hAnsi="Book Antiqua" w:cs="Book Antiqua"/>
          <w:color w:val="000080"/>
          <w:sz w:val="20"/>
          <w:szCs w:val="20"/>
        </w:rPr>
      </w:pPr>
    </w:p>
    <w:p w:rsidR="00586A31" w:rsidRDefault="00586A31" w:rsidP="00131107">
      <w:pPr>
        <w:pStyle w:val="Zkladntext"/>
        <w:jc w:val="both"/>
        <w:rPr>
          <w:rFonts w:ascii="Book Antiqua" w:hAnsi="Book Antiqua" w:cs="Book Antiqua"/>
          <w:color w:val="000080"/>
          <w:sz w:val="20"/>
          <w:szCs w:val="20"/>
        </w:rPr>
      </w:pPr>
      <w:r w:rsidRPr="00131107">
        <w:rPr>
          <w:rFonts w:ascii="Book Antiqua" w:hAnsi="Book Antiqua" w:cs="Book Antiqua"/>
          <w:color w:val="000080"/>
          <w:sz w:val="20"/>
          <w:szCs w:val="20"/>
        </w:rPr>
        <w:t>V prípade záujmu</w:t>
      </w:r>
      <w:r w:rsidR="00656E89" w:rsidRPr="00131107">
        <w:rPr>
          <w:rFonts w:ascii="Book Antiqua" w:hAnsi="Book Antiqua" w:cs="Book Antiqua"/>
          <w:color w:val="000080"/>
          <w:sz w:val="20"/>
          <w:szCs w:val="20"/>
        </w:rPr>
        <w:t xml:space="preserve"> preukázania 2% dane za rok 2016</w:t>
      </w:r>
      <w:r w:rsidR="00710EE7">
        <w:rPr>
          <w:rFonts w:ascii="Book Antiqua" w:hAnsi="Book Antiqua" w:cs="Book Antiqua"/>
          <w:color w:val="000080"/>
          <w:sz w:val="20"/>
          <w:szCs w:val="20"/>
        </w:rPr>
        <w:t xml:space="preserve"> nájdete potrebné informácie a podklady na</w:t>
      </w:r>
      <w:r w:rsidR="006B14E8">
        <w:rPr>
          <w:rFonts w:ascii="Book Antiqua" w:hAnsi="Book Antiqua" w:cs="Book Antiqua"/>
          <w:color w:val="000080"/>
          <w:sz w:val="20"/>
          <w:szCs w:val="20"/>
        </w:rPr>
        <w:t> </w:t>
      </w:r>
      <w:r w:rsidR="00710EE7">
        <w:rPr>
          <w:rFonts w:ascii="Book Antiqua" w:hAnsi="Book Antiqua" w:cs="Book Antiqua"/>
          <w:color w:val="000080"/>
          <w:sz w:val="20"/>
          <w:szCs w:val="20"/>
        </w:rPr>
        <w:t xml:space="preserve">webstránke </w:t>
      </w:r>
      <w:hyperlink r:id="rId11" w:history="1">
        <w:r w:rsidR="00710EE7" w:rsidRPr="00710EE7">
          <w:rPr>
            <w:rStyle w:val="Hypertextovprepojenie"/>
            <w:rFonts w:ascii="Book Antiqua" w:hAnsi="Book Antiqua" w:cs="Book Antiqua"/>
            <w:b/>
            <w:sz w:val="20"/>
            <w:szCs w:val="20"/>
          </w:rPr>
          <w:t>www.technik.stuba.sk/2percenta-z-dane.html</w:t>
        </w:r>
      </w:hyperlink>
      <w:r w:rsidR="00710EE7">
        <w:rPr>
          <w:rFonts w:ascii="Book Antiqua" w:hAnsi="Book Antiqua" w:cs="Book Antiqua"/>
          <w:color w:val="000080"/>
          <w:sz w:val="20"/>
          <w:szCs w:val="20"/>
        </w:rPr>
        <w:t xml:space="preserve"> alebo </w:t>
      </w:r>
      <w:r w:rsidRPr="00131107">
        <w:rPr>
          <w:rFonts w:ascii="Book Antiqua" w:hAnsi="Book Antiqua" w:cs="Book Antiqua"/>
          <w:color w:val="000080"/>
          <w:sz w:val="20"/>
          <w:szCs w:val="20"/>
        </w:rPr>
        <w:t>nás môžete kontaktovať na</w:t>
      </w:r>
      <w:r w:rsidR="006B14E8">
        <w:rPr>
          <w:rFonts w:ascii="Book Antiqua" w:hAnsi="Book Antiqua" w:cs="Book Antiqua"/>
          <w:color w:val="000080"/>
          <w:sz w:val="20"/>
          <w:szCs w:val="20"/>
        </w:rPr>
        <w:t> </w:t>
      </w:r>
      <w:r w:rsidRPr="00131107">
        <w:rPr>
          <w:rFonts w:ascii="Book Antiqua" w:hAnsi="Book Antiqua" w:cs="Book Antiqua"/>
          <w:color w:val="000080"/>
          <w:sz w:val="20"/>
          <w:szCs w:val="20"/>
        </w:rPr>
        <w:t>adres</w:t>
      </w:r>
      <w:r w:rsidR="00710EE7">
        <w:rPr>
          <w:rFonts w:ascii="Book Antiqua" w:hAnsi="Book Antiqua" w:cs="Book Antiqua"/>
          <w:color w:val="000080"/>
          <w:sz w:val="20"/>
          <w:szCs w:val="20"/>
        </w:rPr>
        <w:t xml:space="preserve">ách </w:t>
      </w:r>
      <w:hyperlink r:id="rId12" w:history="1">
        <w:r w:rsidRPr="00131107">
          <w:rPr>
            <w:rStyle w:val="Hypertextovprepojenie"/>
            <w:rFonts w:ascii="Book Antiqua" w:hAnsi="Book Antiqua" w:cs="Book Antiqua"/>
            <w:sz w:val="20"/>
            <w:szCs w:val="20"/>
          </w:rPr>
          <w:t>vedenie@fstechnik.sk</w:t>
        </w:r>
      </w:hyperlink>
      <w:r w:rsidRPr="00131107">
        <w:rPr>
          <w:rFonts w:ascii="Book Antiqua" w:hAnsi="Book Antiqua" w:cs="Book Antiqua"/>
          <w:color w:val="000080"/>
          <w:sz w:val="20"/>
          <w:szCs w:val="20"/>
        </w:rPr>
        <w:t xml:space="preserve">, </w:t>
      </w:r>
      <w:hyperlink r:id="rId13" w:history="1">
        <w:r w:rsidRPr="00131107">
          <w:rPr>
            <w:rStyle w:val="Hypertextovprepojenie"/>
            <w:rFonts w:ascii="Book Antiqua" w:hAnsi="Book Antiqua" w:cs="Book Antiqua"/>
            <w:sz w:val="20"/>
            <w:szCs w:val="20"/>
          </w:rPr>
          <w:t>lubica.meskova@stuba.sk</w:t>
        </w:r>
      </w:hyperlink>
      <w:r w:rsidRPr="00131107">
        <w:rPr>
          <w:rFonts w:ascii="Book Antiqua" w:hAnsi="Book Antiqua" w:cs="Book Antiqua"/>
          <w:color w:val="000080"/>
          <w:sz w:val="20"/>
          <w:szCs w:val="20"/>
        </w:rPr>
        <w:t xml:space="preserve"> </w:t>
      </w:r>
      <w:r w:rsidR="00710EE7">
        <w:rPr>
          <w:rFonts w:ascii="Book Antiqua" w:hAnsi="Book Antiqua" w:cs="Book Antiqua"/>
          <w:color w:val="000080"/>
          <w:sz w:val="20"/>
          <w:szCs w:val="20"/>
        </w:rPr>
        <w:t xml:space="preserve">či </w:t>
      </w:r>
      <w:r w:rsidRPr="00131107">
        <w:rPr>
          <w:rFonts w:ascii="Book Antiqua" w:hAnsi="Book Antiqua" w:cs="Book Antiqua"/>
          <w:color w:val="000080"/>
          <w:sz w:val="20"/>
          <w:szCs w:val="20"/>
        </w:rPr>
        <w:t xml:space="preserve">telefónnom čísle +421 </w:t>
      </w:r>
      <w:bookmarkStart w:id="0" w:name="_GoBack"/>
      <w:bookmarkEnd w:id="0"/>
      <w:r w:rsidRPr="00131107">
        <w:rPr>
          <w:rFonts w:ascii="Book Antiqua" w:hAnsi="Book Antiqua" w:cs="Book Antiqua"/>
          <w:color w:val="000080"/>
          <w:sz w:val="20"/>
          <w:szCs w:val="20"/>
        </w:rPr>
        <w:t>917 669</w:t>
      </w:r>
      <w:r w:rsidR="00710EE7">
        <w:rPr>
          <w:rFonts w:ascii="Book Antiqua" w:hAnsi="Book Antiqua" w:cs="Book Antiqua"/>
          <w:color w:val="000080"/>
          <w:sz w:val="20"/>
          <w:szCs w:val="20"/>
        </w:rPr>
        <w:t> </w:t>
      </w:r>
      <w:r w:rsidRPr="00131107">
        <w:rPr>
          <w:rFonts w:ascii="Book Antiqua" w:hAnsi="Book Antiqua" w:cs="Book Antiqua"/>
          <w:color w:val="000080"/>
          <w:sz w:val="20"/>
          <w:szCs w:val="20"/>
        </w:rPr>
        <w:t>168</w:t>
      </w:r>
      <w:r w:rsidR="007F4E98">
        <w:rPr>
          <w:rFonts w:ascii="Book Antiqua" w:hAnsi="Book Antiqua" w:cs="Book Antiqua"/>
          <w:color w:val="000080"/>
          <w:sz w:val="20"/>
          <w:szCs w:val="20"/>
        </w:rPr>
        <w:t>.</w:t>
      </w:r>
    </w:p>
    <w:p w:rsidR="00710EE7" w:rsidRDefault="00710EE7" w:rsidP="00131107">
      <w:pPr>
        <w:pStyle w:val="Zkladntext"/>
        <w:jc w:val="both"/>
        <w:rPr>
          <w:rFonts w:ascii="Book Antiqua" w:hAnsi="Book Antiqua" w:cs="Book Antiqua"/>
          <w:color w:val="000080"/>
          <w:sz w:val="20"/>
          <w:szCs w:val="20"/>
        </w:rPr>
      </w:pPr>
    </w:p>
    <w:p w:rsidR="00586A31" w:rsidRPr="00131107" w:rsidRDefault="00415A60" w:rsidP="00131107">
      <w:pPr>
        <w:pStyle w:val="Zkladntext"/>
        <w:jc w:val="both"/>
        <w:rPr>
          <w:rFonts w:ascii="Book Antiqua" w:hAnsi="Book Antiqua" w:cs="Book Antiqua"/>
          <w:color w:val="000080"/>
          <w:sz w:val="20"/>
          <w:szCs w:val="20"/>
        </w:rPr>
      </w:pPr>
      <w:r>
        <w:rPr>
          <w:rFonts w:ascii="Book Antiqua" w:hAnsi="Book Antiqua" w:cs="Book Antiqua"/>
          <w:color w:val="000080"/>
          <w:sz w:val="20"/>
          <w:szCs w:val="20"/>
        </w:rPr>
        <w:t>Ďakujeme</w:t>
      </w:r>
      <w:r w:rsidR="00586A31" w:rsidRPr="00131107">
        <w:rPr>
          <w:rFonts w:ascii="Book Antiqua" w:hAnsi="Book Antiqua" w:cs="Book Antiqua"/>
          <w:color w:val="000080"/>
          <w:sz w:val="20"/>
          <w:szCs w:val="20"/>
        </w:rPr>
        <w:t>!</w:t>
      </w:r>
    </w:p>
    <w:p w:rsidR="00586A31" w:rsidRDefault="00586A31" w:rsidP="00586A31">
      <w:pPr>
        <w:pStyle w:val="Nadpis1"/>
        <w:jc w:val="center"/>
        <w:rPr>
          <w:b/>
          <w:bCs/>
          <w:sz w:val="20"/>
          <w:szCs w:val="20"/>
        </w:rPr>
      </w:pPr>
    </w:p>
    <w:p w:rsidR="004572FC" w:rsidRPr="004572FC" w:rsidRDefault="004572FC" w:rsidP="004572FC">
      <w:pPr>
        <w:rPr>
          <w:lang w:eastAsia="sk-SK"/>
        </w:rPr>
      </w:pPr>
    </w:p>
    <w:p w:rsidR="00586A31" w:rsidRPr="00131107" w:rsidRDefault="00586A31" w:rsidP="00586A31">
      <w:pPr>
        <w:pStyle w:val="Zkladntext"/>
        <w:ind w:left="708" w:firstLine="708"/>
        <w:jc w:val="center"/>
        <w:rPr>
          <w:rFonts w:ascii="Book Antiqua" w:hAnsi="Book Antiqua" w:cs="Book Antiqua"/>
          <w:color w:val="000080"/>
          <w:sz w:val="20"/>
          <w:szCs w:val="20"/>
        </w:rPr>
      </w:pPr>
      <w:r w:rsidRPr="00131107">
        <w:rPr>
          <w:rFonts w:ascii="Book Antiqua" w:hAnsi="Book Antiqua" w:cs="Book Antiqua"/>
          <w:color w:val="000080"/>
          <w:sz w:val="20"/>
          <w:szCs w:val="20"/>
        </w:rPr>
        <w:t xml:space="preserve">          Martin Meško</w:t>
      </w:r>
      <w:r w:rsidRPr="00131107">
        <w:rPr>
          <w:rFonts w:ascii="Book Antiqua" w:hAnsi="Book Antiqua" w:cs="Book Antiqua"/>
          <w:color w:val="000080"/>
          <w:sz w:val="20"/>
          <w:szCs w:val="20"/>
        </w:rPr>
        <w:tab/>
      </w:r>
      <w:r w:rsidRPr="00131107">
        <w:rPr>
          <w:rFonts w:ascii="Book Antiqua" w:hAnsi="Book Antiqua" w:cs="Book Antiqua"/>
          <w:color w:val="000080"/>
          <w:sz w:val="20"/>
          <w:szCs w:val="20"/>
        </w:rPr>
        <w:tab/>
      </w:r>
      <w:r w:rsidRPr="00131107">
        <w:rPr>
          <w:rFonts w:ascii="Book Antiqua" w:hAnsi="Book Antiqua" w:cs="Book Antiqua"/>
          <w:color w:val="000080"/>
          <w:sz w:val="20"/>
          <w:szCs w:val="20"/>
        </w:rPr>
        <w:tab/>
        <w:t>Mgr.art. Ľubica Mešková</w:t>
      </w:r>
    </w:p>
    <w:p w:rsidR="007F4E98" w:rsidRDefault="00586A31" w:rsidP="007F4E98">
      <w:pPr>
        <w:pStyle w:val="Zkladntext"/>
        <w:ind w:left="708" w:firstLine="708"/>
        <w:jc w:val="center"/>
        <w:rPr>
          <w:rFonts w:ascii="Book Antiqua" w:hAnsi="Book Antiqua" w:cs="Book Antiqua"/>
          <w:color w:val="000080"/>
          <w:sz w:val="20"/>
          <w:szCs w:val="20"/>
        </w:rPr>
      </w:pPr>
      <w:r w:rsidRPr="00131107">
        <w:rPr>
          <w:rFonts w:ascii="Book Antiqua" w:hAnsi="Book Antiqua" w:cs="Book Antiqua"/>
          <w:color w:val="000080"/>
          <w:sz w:val="20"/>
          <w:szCs w:val="20"/>
        </w:rPr>
        <w:t xml:space="preserve">        Štatutár OZ</w:t>
      </w:r>
      <w:r w:rsidRPr="00131107">
        <w:rPr>
          <w:rFonts w:ascii="Book Antiqua" w:hAnsi="Book Antiqua" w:cs="Book Antiqua"/>
          <w:color w:val="000080"/>
          <w:sz w:val="20"/>
          <w:szCs w:val="20"/>
        </w:rPr>
        <w:tab/>
      </w:r>
      <w:r w:rsidRPr="00131107">
        <w:rPr>
          <w:rFonts w:ascii="Book Antiqua" w:hAnsi="Book Antiqua" w:cs="Book Antiqua"/>
          <w:color w:val="000080"/>
          <w:sz w:val="20"/>
          <w:szCs w:val="20"/>
        </w:rPr>
        <w:tab/>
      </w:r>
      <w:r w:rsidRPr="00131107">
        <w:rPr>
          <w:rFonts w:ascii="Book Antiqua" w:hAnsi="Book Antiqua" w:cs="Book Antiqua"/>
          <w:color w:val="000080"/>
          <w:sz w:val="20"/>
          <w:szCs w:val="20"/>
        </w:rPr>
        <w:tab/>
        <w:t xml:space="preserve">       Riaditeľka súboru</w:t>
      </w:r>
    </w:p>
    <w:p w:rsidR="0027487D" w:rsidRDefault="0027487D" w:rsidP="007F4E98">
      <w:pPr>
        <w:pStyle w:val="Zkladntext"/>
        <w:jc w:val="center"/>
        <w:rPr>
          <w:rFonts w:ascii="Arial Narrow" w:hAnsi="Arial Narrow"/>
          <w:b/>
          <w:sz w:val="26"/>
          <w:szCs w:val="26"/>
        </w:rPr>
        <w:sectPr w:rsidR="0027487D" w:rsidSect="00710EE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5E123F" w:rsidRPr="007F4E98" w:rsidRDefault="005E123F" w:rsidP="007F4E98">
      <w:pPr>
        <w:pStyle w:val="Zkladntext"/>
        <w:jc w:val="center"/>
        <w:rPr>
          <w:rFonts w:ascii="Book Antiqua" w:hAnsi="Book Antiqua" w:cs="Book Antiqua"/>
          <w:color w:val="000080"/>
          <w:sz w:val="20"/>
          <w:szCs w:val="20"/>
        </w:rPr>
      </w:pPr>
      <w:r w:rsidRPr="00CA6AAC">
        <w:rPr>
          <w:rFonts w:ascii="Arial Narrow" w:hAnsi="Arial Narrow"/>
          <w:b/>
          <w:sz w:val="26"/>
          <w:szCs w:val="26"/>
        </w:rPr>
        <w:lastRenderedPageBreak/>
        <w:t>POTVRDENIE O ZAPLATENÍ DANE Z  PRÍJMOV ZO ZÁVISLEJ ČINNOSTI</w:t>
      </w:r>
    </w:p>
    <w:p w:rsidR="005E123F" w:rsidRPr="00CA6AAC" w:rsidRDefault="005E123F" w:rsidP="005E123F">
      <w:pPr>
        <w:pStyle w:val="Zkladntext0"/>
        <w:rPr>
          <w:rFonts w:ascii="Arial Narrow" w:hAnsi="Arial Narrow"/>
          <w:b w:val="0"/>
          <w:sz w:val="22"/>
          <w:szCs w:val="22"/>
        </w:rPr>
      </w:pPr>
      <w:r w:rsidRPr="00CA6AAC">
        <w:rPr>
          <w:rFonts w:ascii="Arial Narrow" w:hAnsi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 w:rsidRPr="00CA6AAC">
        <w:rPr>
          <w:rFonts w:ascii="Arial Narrow" w:hAnsi="Arial Narrow"/>
          <w:sz w:val="22"/>
          <w:szCs w:val="22"/>
        </w:rPr>
        <w:t xml:space="preserve"> </w:t>
      </w:r>
      <w:r w:rsidRPr="00CA6AAC">
        <w:rPr>
          <w:rFonts w:ascii="Arial Narrow" w:hAnsi="Arial Narrow"/>
          <w:b w:val="0"/>
          <w:sz w:val="22"/>
          <w:szCs w:val="22"/>
        </w:rPr>
        <w:t xml:space="preserve">rok </w:t>
      </w:r>
      <w:r w:rsidRPr="00CA6AAC">
        <w:rPr>
          <w:rFonts w:ascii="Arial Narrow" w:hAnsi="Arial Narrow"/>
          <w:sz w:val="22"/>
          <w:szCs w:val="22"/>
        </w:rPr>
        <w:t>201</w:t>
      </w:r>
      <w:r>
        <w:rPr>
          <w:rFonts w:ascii="Arial Narrow" w:hAnsi="Arial Narrow"/>
          <w:sz w:val="22"/>
          <w:szCs w:val="22"/>
        </w:rPr>
        <w:t>6</w:t>
      </w:r>
    </w:p>
    <w:p w:rsidR="005E123F" w:rsidRPr="000C4B2B" w:rsidRDefault="005E123F" w:rsidP="005E123F">
      <w:pPr>
        <w:pStyle w:val="Zkladntext0"/>
        <w:jc w:val="left"/>
        <w:rPr>
          <w:rFonts w:ascii="Arial Narrow" w:hAnsi="Arial Narrow"/>
          <w:b w:val="0"/>
          <w:sz w:val="18"/>
        </w:rPr>
      </w:pPr>
      <w:r w:rsidRPr="000C4B2B">
        <w:rPr>
          <w:rFonts w:ascii="Arial Narrow" w:hAnsi="Arial Narrow"/>
          <w:b w:val="0"/>
          <w:sz w:val="18"/>
        </w:rPr>
        <w:t xml:space="preserve">                </w:t>
      </w:r>
    </w:p>
    <w:p w:rsidR="005E123F" w:rsidRPr="000C4B2B" w:rsidRDefault="005E123F" w:rsidP="005E123F">
      <w:pPr>
        <w:rPr>
          <w:rFonts w:ascii="Arial Narrow" w:hAnsi="Arial Narrow"/>
          <w:sz w:val="18"/>
        </w:rPr>
      </w:pPr>
    </w:p>
    <w:p w:rsidR="005E123F" w:rsidRPr="000C4B2B" w:rsidRDefault="005E123F" w:rsidP="005E123F">
      <w:pPr>
        <w:pStyle w:val="Zkladntext0"/>
        <w:rPr>
          <w:rFonts w:ascii="Arial Narrow" w:hAnsi="Arial Narrow"/>
          <w:sz w:val="10"/>
          <w:szCs w:val="10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9169"/>
      </w:tblGrid>
      <w:tr w:rsidR="005E123F" w:rsidRPr="00411C9C" w:rsidTr="00332896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5E123F" w:rsidRPr="00CA6AAC" w:rsidRDefault="005E123F" w:rsidP="00332896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5E123F" w:rsidRDefault="005E123F" w:rsidP="005E123F">
      <w:pPr>
        <w:pStyle w:val="Zarkazkladnhotextu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2"/>
        <w:gridCol w:w="1119"/>
        <w:gridCol w:w="1119"/>
        <w:gridCol w:w="978"/>
        <w:gridCol w:w="2306"/>
      </w:tblGrid>
      <w:tr w:rsidR="005E123F" w:rsidRPr="000C4B2B" w:rsidTr="00332896">
        <w:trPr>
          <w:trHeight w:val="596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23F" w:rsidRPr="000C4B2B" w:rsidRDefault="005E123F" w:rsidP="00332896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  <w:p w:rsidR="005E123F" w:rsidRPr="000C4B2B" w:rsidRDefault="005E123F" w:rsidP="0033289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23F" w:rsidRPr="000C4B2B" w:rsidRDefault="005E123F" w:rsidP="00332896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  <w:p w:rsidR="005E123F" w:rsidRPr="000C4B2B" w:rsidRDefault="005E123F" w:rsidP="0033289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23F" w:rsidRPr="000C4B2B" w:rsidRDefault="005E123F" w:rsidP="00332896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Rodné číslo </w:t>
            </w:r>
            <w:r w:rsidRPr="000C4B2B">
              <w:rPr>
                <w:rFonts w:ascii="Arial Narrow" w:hAnsi="Arial Narrow"/>
                <w:sz w:val="16"/>
                <w:szCs w:val="16"/>
              </w:rPr>
              <w:t>(cudzí štátny príslušník uvedie dátum narodenia)</w:t>
            </w:r>
          </w:p>
          <w:p w:rsidR="005E123F" w:rsidRPr="000C4B2B" w:rsidRDefault="005E123F" w:rsidP="0033289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E123F" w:rsidRPr="000C4B2B" w:rsidTr="00332896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23F" w:rsidRPr="000C4B2B" w:rsidRDefault="005E123F" w:rsidP="00332896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(pred menom)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23F" w:rsidRPr="000C4B2B" w:rsidRDefault="005E123F" w:rsidP="00332896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(za priezviskom)</w:t>
            </w:r>
          </w:p>
        </w:tc>
      </w:tr>
      <w:tr w:rsidR="005E123F" w:rsidRPr="00CA6AAC" w:rsidTr="00332896">
        <w:trPr>
          <w:trHeight w:val="275"/>
        </w:trPr>
        <w:tc>
          <w:tcPr>
            <w:tcW w:w="91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23F" w:rsidRPr="00CA6AAC" w:rsidRDefault="005E123F" w:rsidP="00332896">
            <w:pPr>
              <w:rPr>
                <w:rFonts w:ascii="Arial Narrow" w:hAnsi="Arial Narrow"/>
                <w:b/>
              </w:rPr>
            </w:pPr>
            <w:r w:rsidRPr="00CA6AAC">
              <w:rPr>
                <w:rFonts w:ascii="Arial Narrow" w:hAnsi="Arial Narrow"/>
                <w:b/>
              </w:rPr>
              <w:t>Adresa trvalého pobytu</w:t>
            </w:r>
          </w:p>
        </w:tc>
      </w:tr>
      <w:tr w:rsidR="005E123F" w:rsidRPr="00CA6AAC" w:rsidTr="00332896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23F" w:rsidRPr="00CA6AAC" w:rsidRDefault="005E123F" w:rsidP="00332896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23F" w:rsidRPr="00CA6AAC" w:rsidRDefault="005E123F" w:rsidP="00332896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23F" w:rsidRPr="00CA6AAC" w:rsidRDefault="005E123F" w:rsidP="00332896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PSČ</w:t>
            </w:r>
          </w:p>
        </w:tc>
      </w:tr>
      <w:tr w:rsidR="005E123F" w:rsidRPr="00CA6AAC" w:rsidTr="00332896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23F" w:rsidRPr="00CA6AAC" w:rsidRDefault="005E123F" w:rsidP="00332896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23F" w:rsidRPr="00CA6AAC" w:rsidRDefault="005E123F" w:rsidP="00332896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Štát</w:t>
            </w:r>
          </w:p>
        </w:tc>
      </w:tr>
    </w:tbl>
    <w:p w:rsidR="005E123F" w:rsidRDefault="005E123F" w:rsidP="005E123F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9169"/>
      </w:tblGrid>
      <w:tr w:rsidR="005E123F" w:rsidRPr="001A7F67" w:rsidTr="00332896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5E123F" w:rsidRPr="00FC5383" w:rsidRDefault="005E123F" w:rsidP="00332896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FC5383">
              <w:rPr>
                <w:rFonts w:ascii="Arial Narrow" w:hAnsi="Arial Narrow"/>
                <w:b/>
                <w:caps/>
                <w:sz w:val="20"/>
                <w:szCs w:val="20"/>
              </w:rPr>
              <w:t>Údaje o zamestnávateľovi, ktorý je platiteľom dane, ktorý toto potvrdenie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vydáva </w:t>
            </w:r>
          </w:p>
        </w:tc>
      </w:tr>
    </w:tbl>
    <w:p w:rsidR="005E123F" w:rsidRPr="000C4B2B" w:rsidRDefault="005E123F" w:rsidP="005E123F">
      <w:pPr>
        <w:pStyle w:val="Zarkazkladnhotextu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5"/>
        <w:gridCol w:w="497"/>
        <w:gridCol w:w="1119"/>
        <w:gridCol w:w="1119"/>
        <w:gridCol w:w="978"/>
        <w:gridCol w:w="2306"/>
      </w:tblGrid>
      <w:tr w:rsidR="005E123F" w:rsidRPr="000C4B2B" w:rsidTr="00332896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23F" w:rsidRPr="00411C9C" w:rsidRDefault="005E123F" w:rsidP="00332896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Fyzická osoba</w:t>
            </w:r>
          </w:p>
        </w:tc>
      </w:tr>
      <w:tr w:rsidR="005E123F" w:rsidRPr="000C4B2B" w:rsidTr="00332896">
        <w:trPr>
          <w:trHeight w:val="271"/>
        </w:trPr>
        <w:tc>
          <w:tcPr>
            <w:tcW w:w="3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23F" w:rsidRPr="000C4B2B" w:rsidRDefault="005E123F" w:rsidP="00332896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23F" w:rsidRPr="000C4B2B" w:rsidRDefault="005E123F" w:rsidP="00332896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23F" w:rsidRDefault="005E123F" w:rsidP="00332896">
            <w:pPr>
              <w:rPr>
                <w:rFonts w:ascii="Arial Narrow" w:hAnsi="Arial Narrow"/>
                <w:sz w:val="16"/>
                <w:szCs w:val="16"/>
              </w:rPr>
            </w:pPr>
            <w:r w:rsidRPr="000C4B2B">
              <w:rPr>
                <w:rFonts w:ascii="Arial Narrow" w:hAnsi="Arial Narrow"/>
              </w:rPr>
              <w:t>Titul</w:t>
            </w:r>
            <w:r>
              <w:rPr>
                <w:rFonts w:ascii="Arial Narrow" w:hAnsi="Arial Narrow"/>
              </w:rPr>
              <w:t xml:space="preserve"> </w:t>
            </w:r>
            <w:r w:rsidRPr="00FC5383">
              <w:rPr>
                <w:rFonts w:ascii="Arial Narrow" w:hAnsi="Arial Narrow"/>
                <w:sz w:val="16"/>
                <w:szCs w:val="16"/>
              </w:rPr>
              <w:t>(pred menom / za priezviskom)</w:t>
            </w:r>
          </w:p>
          <w:p w:rsidR="005E123F" w:rsidRPr="00411C9C" w:rsidRDefault="005E123F" w:rsidP="00332896">
            <w:pPr>
              <w:rPr>
                <w:rFonts w:ascii="Arial Narrow" w:hAnsi="Arial Narrow"/>
              </w:rPr>
            </w:pPr>
          </w:p>
        </w:tc>
      </w:tr>
      <w:tr w:rsidR="005E123F" w:rsidRPr="000C4B2B" w:rsidTr="00332896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23F" w:rsidRPr="00411C9C" w:rsidRDefault="005E123F" w:rsidP="00332896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Právnická osoba</w:t>
            </w:r>
          </w:p>
        </w:tc>
      </w:tr>
      <w:tr w:rsidR="005E123F" w:rsidRPr="000C4B2B" w:rsidTr="00332896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23F" w:rsidRPr="000C4B2B" w:rsidRDefault="005E123F" w:rsidP="003328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Názov</w:t>
            </w:r>
          </w:p>
        </w:tc>
      </w:tr>
      <w:tr w:rsidR="005E123F" w:rsidRPr="00CA6AAC" w:rsidTr="00332896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23F" w:rsidRPr="00CA6AAC" w:rsidRDefault="005E123F" w:rsidP="0033289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Trvalý pobyt (fyzická osoba), sídlo (právnická osoba)</w:t>
            </w:r>
          </w:p>
        </w:tc>
      </w:tr>
      <w:tr w:rsidR="005E123F" w:rsidRPr="00CA6AAC" w:rsidTr="00332896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23F" w:rsidRPr="00411C9C" w:rsidRDefault="005E123F" w:rsidP="00332896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23F" w:rsidRPr="00411C9C" w:rsidRDefault="005E123F" w:rsidP="00332896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23F" w:rsidRPr="00411C9C" w:rsidRDefault="005E123F" w:rsidP="00332896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PSČ</w:t>
            </w:r>
          </w:p>
        </w:tc>
      </w:tr>
      <w:tr w:rsidR="005E123F" w:rsidRPr="00CA6AAC" w:rsidTr="00332896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23F" w:rsidRPr="00411C9C" w:rsidRDefault="005E123F" w:rsidP="00332896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23F" w:rsidRPr="00411C9C" w:rsidRDefault="005E123F" w:rsidP="00332896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Štát</w:t>
            </w:r>
          </w:p>
        </w:tc>
      </w:tr>
      <w:tr w:rsidR="005E123F" w:rsidRPr="00CA6AAC" w:rsidTr="00332896">
        <w:trPr>
          <w:trHeight w:val="271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23F" w:rsidRPr="00411C9C" w:rsidRDefault="005E123F" w:rsidP="003328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DIČ:</w:t>
            </w:r>
          </w:p>
        </w:tc>
        <w:tc>
          <w:tcPr>
            <w:tcW w:w="6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23F" w:rsidRPr="00411C9C" w:rsidRDefault="005E123F" w:rsidP="00332896">
            <w:pPr>
              <w:ind w:left="72"/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 xml:space="preserve">Miestne príslušný správca dane: </w:t>
            </w:r>
          </w:p>
        </w:tc>
      </w:tr>
    </w:tbl>
    <w:p w:rsidR="005E123F" w:rsidRPr="00E0780A" w:rsidRDefault="005E123F" w:rsidP="005E123F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9169"/>
      </w:tblGrid>
      <w:tr w:rsidR="005E123F" w:rsidRPr="001A7F67" w:rsidTr="00332896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5E123F" w:rsidRPr="00CA6AAC" w:rsidRDefault="005E123F" w:rsidP="00332896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 zaplatení dane z príjmov zo závislej činnosti  - </w:t>
            </w:r>
            <w:r w:rsidRPr="001A7F67">
              <w:rPr>
                <w:rFonts w:ascii="Arial Narrow" w:hAnsi="Arial Narrow"/>
                <w:sz w:val="20"/>
                <w:szCs w:val="20"/>
              </w:rPr>
              <w:t>v eurách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5E123F" w:rsidRPr="001A7F67" w:rsidRDefault="005E123F" w:rsidP="005E123F">
      <w:pPr>
        <w:pStyle w:val="Zkladntext3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627"/>
      </w:tblGrid>
      <w:tr w:rsidR="005E123F" w:rsidRPr="000C4B2B" w:rsidTr="00332896">
        <w:trPr>
          <w:cantSplit/>
          <w:trHeight w:val="574"/>
        </w:trPr>
        <w:tc>
          <w:tcPr>
            <w:tcW w:w="567" w:type="dxa"/>
          </w:tcPr>
          <w:p w:rsidR="005E123F" w:rsidRPr="000C4B2B" w:rsidRDefault="005E123F" w:rsidP="00332896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5E123F" w:rsidRPr="000C4B2B" w:rsidRDefault="005E123F" w:rsidP="00332896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01</w:t>
            </w:r>
          </w:p>
        </w:tc>
        <w:tc>
          <w:tcPr>
            <w:tcW w:w="6946" w:type="dxa"/>
          </w:tcPr>
          <w:p w:rsidR="005E123F" w:rsidRPr="000C4B2B" w:rsidRDefault="005E123F" w:rsidP="00332896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5E123F" w:rsidRPr="000C4B2B" w:rsidRDefault="005E123F" w:rsidP="00332896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–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 xml:space="preserve">podľa § 15 zákona </w:t>
            </w:r>
          </w:p>
          <w:p w:rsidR="005E123F" w:rsidRPr="000C4B2B" w:rsidRDefault="005E123F" w:rsidP="00332896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  <w:r w:rsidRPr="000C4B2B">
              <w:rPr>
                <w:rFonts w:ascii="Arial Narrow" w:hAnsi="Arial Narrow"/>
              </w:rPr>
              <w:t>(z r. 06  ročného zúčtovania  preddavkov na daň)</w:t>
            </w:r>
          </w:p>
        </w:tc>
        <w:tc>
          <w:tcPr>
            <w:tcW w:w="1627" w:type="dxa"/>
          </w:tcPr>
          <w:p w:rsidR="005E123F" w:rsidRPr="000C4B2B" w:rsidRDefault="005E123F" w:rsidP="00332896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5E123F" w:rsidRPr="000C4B2B" w:rsidTr="00332896">
        <w:trPr>
          <w:cantSplit/>
          <w:trHeight w:val="574"/>
        </w:trPr>
        <w:tc>
          <w:tcPr>
            <w:tcW w:w="567" w:type="dxa"/>
          </w:tcPr>
          <w:p w:rsidR="005E123F" w:rsidRPr="000C4B2B" w:rsidRDefault="005E123F" w:rsidP="00332896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5E123F" w:rsidRPr="000C4B2B" w:rsidRDefault="005E123F" w:rsidP="00332896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02</w:t>
            </w:r>
          </w:p>
        </w:tc>
        <w:tc>
          <w:tcPr>
            <w:tcW w:w="6946" w:type="dxa"/>
          </w:tcPr>
          <w:p w:rsidR="005E123F" w:rsidRPr="000C4B2B" w:rsidRDefault="005E123F" w:rsidP="00332896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5E123F" w:rsidRPr="00CA6AAC" w:rsidRDefault="005E123F" w:rsidP="00332896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Nárok na daňový bonus</w:t>
            </w:r>
          </w:p>
          <w:p w:rsidR="005E123F" w:rsidRPr="000C4B2B" w:rsidRDefault="005E123F" w:rsidP="00332896">
            <w:pPr>
              <w:pStyle w:val="Zkladntext3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C4B2B">
              <w:rPr>
                <w:rFonts w:ascii="Arial Narrow" w:hAnsi="Arial Narrow"/>
              </w:rPr>
              <w:t>(z r. 10  ročného zúčtovania  preddavkov na daň)</w:t>
            </w:r>
          </w:p>
          <w:p w:rsidR="005E123F" w:rsidRPr="000C4B2B" w:rsidRDefault="005E123F" w:rsidP="00332896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</w:tc>
        <w:tc>
          <w:tcPr>
            <w:tcW w:w="1627" w:type="dxa"/>
          </w:tcPr>
          <w:p w:rsidR="005E123F" w:rsidRPr="000C4B2B" w:rsidRDefault="005E123F" w:rsidP="00332896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5E123F" w:rsidRPr="000C4B2B" w:rsidTr="00332896">
        <w:trPr>
          <w:cantSplit/>
          <w:trHeight w:val="574"/>
        </w:trPr>
        <w:tc>
          <w:tcPr>
            <w:tcW w:w="567" w:type="dxa"/>
          </w:tcPr>
          <w:p w:rsidR="005E123F" w:rsidRPr="000C4B2B" w:rsidRDefault="005E123F" w:rsidP="00332896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5E123F" w:rsidRPr="000C4B2B" w:rsidRDefault="005E123F" w:rsidP="00332896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03</w:t>
            </w:r>
          </w:p>
        </w:tc>
        <w:tc>
          <w:tcPr>
            <w:tcW w:w="6946" w:type="dxa"/>
          </w:tcPr>
          <w:p w:rsidR="005E123F" w:rsidRPr="000C4B2B" w:rsidRDefault="005E123F" w:rsidP="00332896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5E123F" w:rsidRPr="00CA6AAC" w:rsidRDefault="005E123F" w:rsidP="00332896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 xml:space="preserve">Daň znížená o daňový bonus </w:t>
            </w:r>
          </w:p>
          <w:p w:rsidR="005E123F" w:rsidRPr="000C4B2B" w:rsidRDefault="005E123F" w:rsidP="00332896">
            <w:pPr>
              <w:pStyle w:val="Zkladntext3"/>
              <w:jc w:val="left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(r. 01 – r. 02 ) &gt; 0</w:t>
            </w:r>
          </w:p>
        </w:tc>
        <w:tc>
          <w:tcPr>
            <w:tcW w:w="1627" w:type="dxa"/>
          </w:tcPr>
          <w:p w:rsidR="005E123F" w:rsidRPr="000C4B2B" w:rsidRDefault="005E123F" w:rsidP="00332896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5E123F" w:rsidRPr="000C4B2B" w:rsidTr="00332896">
        <w:trPr>
          <w:cantSplit/>
          <w:trHeight w:val="251"/>
        </w:trPr>
        <w:tc>
          <w:tcPr>
            <w:tcW w:w="567" w:type="dxa"/>
          </w:tcPr>
          <w:p w:rsidR="005E123F" w:rsidRPr="000C4B2B" w:rsidRDefault="005E123F" w:rsidP="00332896">
            <w:pPr>
              <w:pStyle w:val="Zkladntext3"/>
              <w:jc w:val="left"/>
              <w:rPr>
                <w:rFonts w:ascii="Arial Narrow" w:hAnsi="Arial Narrow"/>
                <w:b/>
                <w:sz w:val="6"/>
              </w:rPr>
            </w:pPr>
          </w:p>
          <w:p w:rsidR="005E123F" w:rsidRPr="000C4B2B" w:rsidRDefault="005E123F" w:rsidP="00332896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04</w:t>
            </w:r>
          </w:p>
        </w:tc>
        <w:tc>
          <w:tcPr>
            <w:tcW w:w="6946" w:type="dxa"/>
          </w:tcPr>
          <w:p w:rsidR="005E123F" w:rsidRPr="000C4B2B" w:rsidRDefault="005E123F" w:rsidP="00332896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5E123F" w:rsidRPr="000C4B2B" w:rsidRDefault="005E123F" w:rsidP="00332896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5E123F" w:rsidRPr="000C4B2B" w:rsidRDefault="005E123F" w:rsidP="00332896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17 ročného zúčtovania preddavkov na daň)</w:t>
            </w:r>
          </w:p>
        </w:tc>
        <w:tc>
          <w:tcPr>
            <w:tcW w:w="1627" w:type="dxa"/>
          </w:tcPr>
          <w:p w:rsidR="005E123F" w:rsidRPr="000C4B2B" w:rsidRDefault="005E123F" w:rsidP="00332896">
            <w:pPr>
              <w:pStyle w:val="Zkladntext3"/>
              <w:jc w:val="left"/>
              <w:rPr>
                <w:rFonts w:ascii="Arial Narrow" w:hAnsi="Arial Narrow"/>
                <w:sz w:val="34"/>
              </w:rPr>
            </w:pPr>
          </w:p>
        </w:tc>
      </w:tr>
      <w:tr w:rsidR="005E123F" w:rsidRPr="000C4B2B" w:rsidTr="00332896">
        <w:trPr>
          <w:cantSplit/>
          <w:trHeight w:val="263"/>
        </w:trPr>
        <w:tc>
          <w:tcPr>
            <w:tcW w:w="567" w:type="dxa"/>
            <w:vMerge w:val="restart"/>
          </w:tcPr>
          <w:p w:rsidR="005E123F" w:rsidRPr="000C4B2B" w:rsidRDefault="005E123F" w:rsidP="00332896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  <w:p w:rsidR="005E123F" w:rsidRPr="000C4B2B" w:rsidRDefault="005E123F" w:rsidP="00332896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05</w:t>
            </w:r>
          </w:p>
        </w:tc>
        <w:tc>
          <w:tcPr>
            <w:tcW w:w="6946" w:type="dxa"/>
            <w:vMerge w:val="restart"/>
          </w:tcPr>
          <w:p w:rsidR="005E123F" w:rsidRPr="000C4B2B" w:rsidRDefault="005E123F" w:rsidP="00332896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  <w:r w:rsidRPr="000C4B2B">
              <w:rPr>
                <w:rFonts w:ascii="Arial Narrow" w:hAnsi="Arial Narrow"/>
                <w:sz w:val="2"/>
              </w:rPr>
              <w:t>06</w:t>
            </w:r>
          </w:p>
          <w:p w:rsidR="005E123F" w:rsidRPr="000C4B2B" w:rsidRDefault="005E123F" w:rsidP="00332896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 04 tohto potvrdenia),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AB0144">
              <w:rPr>
                <w:rFonts w:ascii="Arial Narrow" w:hAnsi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27" w:type="dxa"/>
          </w:tcPr>
          <w:p w:rsidR="005E123F" w:rsidRPr="00AB0144" w:rsidRDefault="005E123F" w:rsidP="00332896">
            <w:pPr>
              <w:pStyle w:val="Zkladntext3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B0144">
              <w:rPr>
                <w:rFonts w:ascii="Arial Narrow" w:hAnsi="Arial Narrow"/>
                <w:sz w:val="22"/>
                <w:szCs w:val="22"/>
              </w:rPr>
              <w:t>Dňa:</w:t>
            </w:r>
          </w:p>
        </w:tc>
      </w:tr>
      <w:tr w:rsidR="005E123F" w:rsidRPr="000C4B2B" w:rsidTr="00332896">
        <w:trPr>
          <w:cantSplit/>
          <w:trHeight w:val="262"/>
        </w:trPr>
        <w:tc>
          <w:tcPr>
            <w:tcW w:w="567" w:type="dxa"/>
            <w:vMerge/>
          </w:tcPr>
          <w:p w:rsidR="005E123F" w:rsidRPr="000C4B2B" w:rsidRDefault="005E123F" w:rsidP="00332896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6946" w:type="dxa"/>
            <w:vMerge/>
          </w:tcPr>
          <w:p w:rsidR="005E123F" w:rsidRPr="000C4B2B" w:rsidRDefault="005E123F" w:rsidP="00332896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</w:p>
        </w:tc>
        <w:tc>
          <w:tcPr>
            <w:tcW w:w="1627" w:type="dxa"/>
          </w:tcPr>
          <w:p w:rsidR="005E123F" w:rsidRPr="000C4B2B" w:rsidRDefault="005E123F" w:rsidP="00332896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</w:p>
        </w:tc>
      </w:tr>
    </w:tbl>
    <w:p w:rsidR="005E123F" w:rsidRPr="000C4B2B" w:rsidRDefault="005E123F" w:rsidP="005E123F">
      <w:pPr>
        <w:rPr>
          <w:rFonts w:ascii="Arial Narrow" w:hAnsi="Arial Narrow"/>
          <w:sz w:val="14"/>
        </w:rPr>
      </w:pPr>
    </w:p>
    <w:p w:rsidR="005E123F" w:rsidRDefault="005E123F" w:rsidP="005E123F">
      <w:pPr>
        <w:jc w:val="both"/>
        <w:rPr>
          <w:rFonts w:ascii="Arial Narrow" w:hAnsi="Arial Narrow"/>
          <w:b/>
          <w:sz w:val="22"/>
          <w:szCs w:val="22"/>
        </w:rPr>
      </w:pPr>
    </w:p>
    <w:p w:rsidR="005E123F" w:rsidRPr="00AB0144" w:rsidRDefault="005E123F" w:rsidP="005E123F">
      <w:pPr>
        <w:rPr>
          <w:rFonts w:ascii="Arial Narrow" w:hAnsi="Arial Narrow"/>
          <w:b/>
          <w:sz w:val="22"/>
          <w:szCs w:val="22"/>
        </w:rPr>
      </w:pPr>
      <w:r w:rsidRPr="00AB0144">
        <w:rPr>
          <w:rFonts w:ascii="Arial Narrow" w:hAnsi="Arial Narrow"/>
          <w:b/>
          <w:sz w:val="22"/>
          <w:szCs w:val="22"/>
        </w:rPr>
        <w:t>Potvrdzujeme týmto, že údaje uvedené v potvrdení sú pravdivé.</w:t>
      </w:r>
    </w:p>
    <w:p w:rsidR="005E123F" w:rsidRPr="00CA6AAC" w:rsidRDefault="005E123F" w:rsidP="005E123F">
      <w:pPr>
        <w:rPr>
          <w:rFonts w:ascii="Arial Narrow" w:hAnsi="Arial Narrow"/>
        </w:rPr>
      </w:pPr>
    </w:p>
    <w:p w:rsidR="005E123F" w:rsidRPr="00CA6AAC" w:rsidRDefault="005E123F" w:rsidP="005E123F">
      <w:pPr>
        <w:rPr>
          <w:rFonts w:ascii="Arial Narrow" w:hAnsi="Arial Narrow"/>
        </w:rPr>
      </w:pPr>
    </w:p>
    <w:p w:rsidR="005E123F" w:rsidRPr="00CA6AAC" w:rsidRDefault="005E123F" w:rsidP="005E123F">
      <w:pPr>
        <w:rPr>
          <w:rFonts w:ascii="Arial Narrow" w:hAnsi="Arial Narrow"/>
        </w:rPr>
      </w:pPr>
      <w:r w:rsidRPr="00CA6AAC">
        <w:rPr>
          <w:rFonts w:ascii="Arial Narrow" w:hAnsi="Arial Narrow"/>
        </w:rPr>
        <w:t>Potvrdenie vypracoval (a)</w:t>
      </w:r>
      <w:r>
        <w:rPr>
          <w:rFonts w:ascii="Arial Narrow" w:hAnsi="Arial Narrow"/>
        </w:rPr>
        <w:t>: .........................................................</w:t>
      </w:r>
      <w:r w:rsidRPr="00CA6AAC">
        <w:rPr>
          <w:rFonts w:ascii="Arial Narrow" w:hAnsi="Arial Narrow"/>
        </w:rPr>
        <w:t xml:space="preserve"> Dňa</w:t>
      </w:r>
      <w:r>
        <w:rPr>
          <w:rFonts w:ascii="Arial Narrow" w:hAnsi="Arial Narrow"/>
        </w:rPr>
        <w:t>: ....................................................</w:t>
      </w:r>
      <w:r w:rsidRPr="00CA6AAC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</w:t>
      </w:r>
    </w:p>
    <w:p w:rsidR="005E123F" w:rsidRDefault="005E123F" w:rsidP="005E123F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</w:t>
      </w:r>
    </w:p>
    <w:p w:rsidR="005E123F" w:rsidRPr="000C4B2B" w:rsidRDefault="005E123F" w:rsidP="005E123F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</w:t>
      </w:r>
      <w:r>
        <w:rPr>
          <w:rFonts w:ascii="Arial Narrow" w:hAnsi="Arial Narrow"/>
          <w:noProof/>
          <w:sz w:val="22"/>
          <w:lang w:eastAsia="sk-SK"/>
        </w:rPr>
        <mc:AlternateContent>
          <mc:Choice Requires="wpc">
            <w:drawing>
              <wp:inline distT="0" distB="0" distL="0" distR="0" wp14:anchorId="5211B6EC" wp14:editId="0CA360E4">
                <wp:extent cx="571500" cy="571500"/>
                <wp:effectExtent l="1270" t="0" r="0" b="0"/>
                <wp:docPr id="8" name="Kresliace plátn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FFC4288" id="Kresliace plátno 8" o:spid="_x0000_s1026" editas="canvas" style="width:45pt;height:45pt;mso-position-horizontal-relative:char;mso-position-vertical-relative:line" coordsize="571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nYTr/aAAAAAwEAAA8AAABkcnMv&#10;ZG93bnJldi54bWxMj09Lw0AQxe+C32EZwYvYTf1TappNEUEQwUNbhR432TGbujsbsps2fvuO9qCX&#10;GR5vePN7xXL0Tuyxj20gBdNJBgKpDqalRsH75vl6DiImTUa7QKjgGyMsy/OzQucmHGiF+3VqBIdQ&#10;zLUCm1KXSxlri17HSeiQ2PsMvdeJZd9I0+sDh3snb7JsJr1uiT9Y3eGTxfprPXgFr/Xsajethq2f&#10;v33Y23u3fUmbO6UuL8bHBYiEY/o7hh98RoeSmaowkInCKeAi6Xey95Cxqk5bloX8z14eAQ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JnYTr/aAAAAAwEAAA8AAAAAAAAAAAAAAAAAbgMA&#10;AGRycy9kb3ducmV2LnhtbFBLBQYAAAAABAAEAPMAAAB1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;height:571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E123F" w:rsidRPr="000C4B2B" w:rsidRDefault="005E123F" w:rsidP="005E123F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     </w:t>
      </w:r>
      <w:r>
        <w:rPr>
          <w:rFonts w:ascii="Arial Narrow" w:hAnsi="Arial Narrow"/>
          <w:sz w:val="22"/>
        </w:rPr>
        <w:t xml:space="preserve"> </w:t>
      </w:r>
      <w:r w:rsidRPr="000C4B2B">
        <w:rPr>
          <w:rFonts w:ascii="Arial Narrow" w:hAnsi="Arial Narrow"/>
          <w:sz w:val="22"/>
        </w:rPr>
        <w:t xml:space="preserve">      </w:t>
      </w:r>
      <w:r>
        <w:rPr>
          <w:rFonts w:ascii="Arial Narrow" w:hAnsi="Arial Narrow"/>
          <w:sz w:val="22"/>
        </w:rPr>
        <w:t xml:space="preserve">                      </w:t>
      </w:r>
      <w:r w:rsidRPr="000C4B2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................</w:t>
      </w:r>
      <w:r w:rsidRPr="000C4B2B">
        <w:rPr>
          <w:rFonts w:ascii="Arial Narrow" w:hAnsi="Arial Narrow"/>
          <w:sz w:val="22"/>
        </w:rPr>
        <w:t>.........</w:t>
      </w:r>
      <w:r>
        <w:rPr>
          <w:rFonts w:ascii="Arial Narrow" w:hAnsi="Arial Narrow"/>
          <w:sz w:val="22"/>
        </w:rPr>
        <w:t>.........</w:t>
      </w:r>
      <w:r w:rsidRPr="000C4B2B">
        <w:rPr>
          <w:rFonts w:ascii="Arial Narrow" w:hAnsi="Arial Narrow"/>
          <w:sz w:val="22"/>
        </w:rPr>
        <w:t>.........................</w:t>
      </w:r>
    </w:p>
    <w:p w:rsidR="005E123F" w:rsidRPr="00CA6AAC" w:rsidRDefault="005E123F" w:rsidP="005E123F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         </w:t>
      </w:r>
      <w:r w:rsidRPr="00CA6AAC">
        <w:rPr>
          <w:rFonts w:ascii="Arial Narrow" w:hAnsi="Arial Narrow"/>
        </w:rPr>
        <w:t xml:space="preserve"> Podpis a</w:t>
      </w:r>
      <w:r>
        <w:rPr>
          <w:rFonts w:ascii="Arial Narrow" w:hAnsi="Arial Narrow"/>
        </w:rPr>
        <w:t> </w:t>
      </w:r>
      <w:r w:rsidRPr="00CA6AAC">
        <w:rPr>
          <w:rFonts w:ascii="Arial Narrow" w:hAnsi="Arial Narrow"/>
        </w:rPr>
        <w:t>odtlačok</w:t>
      </w:r>
      <w:r>
        <w:rPr>
          <w:rFonts w:ascii="Arial Narrow" w:hAnsi="Arial Narrow"/>
        </w:rPr>
        <w:t xml:space="preserve"> pečiatky </w:t>
      </w:r>
    </w:p>
    <w:p w:rsidR="005E123F" w:rsidRPr="00CA6AAC" w:rsidRDefault="005E123F" w:rsidP="005E123F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</w:t>
      </w:r>
      <w:r w:rsidRPr="00CA6AA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</w:t>
      </w:r>
      <w:r w:rsidRPr="00CA6AAC">
        <w:rPr>
          <w:rFonts w:ascii="Arial Narrow" w:hAnsi="Arial Narrow"/>
        </w:rPr>
        <w:t>zamestnávateľa</w:t>
      </w:r>
      <w:r>
        <w:rPr>
          <w:rFonts w:ascii="Arial Narrow" w:hAnsi="Arial Narrow"/>
        </w:rPr>
        <w:t>, ktorý je platiteľom dane</w:t>
      </w:r>
    </w:p>
    <w:p w:rsidR="005E123F" w:rsidRDefault="005E123F"/>
    <w:p w:rsidR="009D4BBD" w:rsidRDefault="009D4BBD" w:rsidP="009D4BBD">
      <w:pPr>
        <w:pStyle w:val="TextBody"/>
        <w:widowControl w:val="0"/>
        <w:rPr>
          <w:color w:val="000000"/>
          <w:sz w:val="28"/>
          <w:szCs w:val="24"/>
          <w:lang w:eastAsia="cs-CZ"/>
        </w:rPr>
      </w:pPr>
    </w:p>
    <w:p w:rsidR="0027487D" w:rsidRDefault="0027487D" w:rsidP="009D4BBD">
      <w:pPr>
        <w:pStyle w:val="TextBody"/>
        <w:widowControl w:val="0"/>
        <w:rPr>
          <w:color w:val="000000"/>
          <w:sz w:val="28"/>
          <w:szCs w:val="24"/>
          <w:lang w:eastAsia="cs-CZ"/>
        </w:rPr>
        <w:sectPr w:rsidR="002748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D4BBD" w:rsidRDefault="009D4BBD" w:rsidP="009D4BBD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lastRenderedPageBreak/>
        <w:t>V Y H L Á S E N I E</w:t>
      </w:r>
    </w:p>
    <w:p w:rsidR="009D4BBD" w:rsidRDefault="009D4BBD" w:rsidP="009D4BBD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9D4BBD" w:rsidRDefault="009D4BBD" w:rsidP="009D4BBD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9D4BBD" w:rsidRDefault="009D4BBD" w:rsidP="009D4BBD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9D4BBD" w:rsidTr="00332896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</w:p>
        </w:tc>
      </w:tr>
    </w:tbl>
    <w:p w:rsidR="009D4BBD" w:rsidRDefault="009D4BBD" w:rsidP="009D4BBD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9D4BBD" w:rsidRDefault="009D4BBD" w:rsidP="009D4BBD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9D4BBD" w:rsidRDefault="009D4BBD" w:rsidP="009D4BBD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9D4BBD" w:rsidRDefault="009D4BBD" w:rsidP="009D4BBD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9D4BBD" w:rsidRDefault="009D4BBD" w:rsidP="009D4BBD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9D4BBD" w:rsidRDefault="009D4BBD" w:rsidP="009D4BBD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9D4BBD" w:rsidTr="00332896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9D4BBD" w:rsidRDefault="009D4BBD" w:rsidP="00332896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D4BBD" w:rsidRDefault="009D4BBD" w:rsidP="0033289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D4BBD" w:rsidRDefault="009D4BBD" w:rsidP="0033289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9D4BBD" w:rsidRDefault="009D4BBD" w:rsidP="0033289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D4BBD" w:rsidRDefault="009D4BBD" w:rsidP="0033289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9D4BBD" w:rsidRDefault="009D4BBD" w:rsidP="0033289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D4BBD" w:rsidRDefault="009D4BBD" w:rsidP="0033289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9D4BBD" w:rsidRDefault="009D4BBD" w:rsidP="0033289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D4BBD" w:rsidRDefault="009D4BBD" w:rsidP="0033289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9D4BBD" w:rsidRDefault="009D4BBD" w:rsidP="0033289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D4BBD" w:rsidRDefault="009D4BBD" w:rsidP="0033289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9D4BBD" w:rsidRDefault="009D4BBD" w:rsidP="0033289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9D4BBD" w:rsidRDefault="009D4BBD" w:rsidP="0033289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9D4BBD" w:rsidRDefault="009D4BBD" w:rsidP="0033289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9D4BBD" w:rsidRDefault="009D4BBD" w:rsidP="0033289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D4BBD" w:rsidRDefault="009D4BBD" w:rsidP="0033289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9D4BBD" w:rsidRDefault="009D4BBD" w:rsidP="00332896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9D4BBD" w:rsidRDefault="009D4BBD" w:rsidP="0033289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D4BBD" w:rsidRDefault="009D4BBD" w:rsidP="0033289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9D4BBD" w:rsidRDefault="009D4BBD" w:rsidP="00332896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D4BBD" w:rsidRDefault="009D4BBD" w:rsidP="0033289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9D4BBD" w:rsidRDefault="009D4BBD" w:rsidP="0033289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D4BBD" w:rsidRDefault="009D4BBD" w:rsidP="00332896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9D4BBD" w:rsidRDefault="009D4BBD" w:rsidP="00332896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9D4BBD" w:rsidRDefault="009D4BBD" w:rsidP="009D4BBD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9D4BBD" w:rsidTr="00332896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4BBD" w:rsidRDefault="009D4BBD" w:rsidP="00332896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D4BBD" w:rsidRDefault="009D4BBD" w:rsidP="00332896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D4BBD" w:rsidRDefault="009D4BBD" w:rsidP="009D4BBD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9D4BBD" w:rsidRDefault="009D4BBD" w:rsidP="009D4BBD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/orientačné</w:t>
      </w:r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9D4BBD" w:rsidTr="00332896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4BBD" w:rsidRDefault="009D4BBD" w:rsidP="00332896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D4BBD" w:rsidRDefault="009D4BBD" w:rsidP="00332896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D4BBD" w:rsidRDefault="009D4BBD" w:rsidP="009D4BBD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9D4BBD" w:rsidTr="00332896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4BBD" w:rsidRDefault="009D4BBD" w:rsidP="00332896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4BBD" w:rsidRDefault="009D4BBD" w:rsidP="00332896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D4BBD" w:rsidRDefault="009D4BBD" w:rsidP="009D4BBD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9D4BBD" w:rsidTr="00332896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9D4BBD" w:rsidRDefault="009D4BBD" w:rsidP="00332896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D4BBD" w:rsidRDefault="009D4BBD" w:rsidP="009D4BBD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9D4BBD" w:rsidRDefault="009D4BBD" w:rsidP="009D4BBD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9D4BBD" w:rsidRDefault="009D4BBD" w:rsidP="009D4BBD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9D4BBD" w:rsidTr="00332896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9D4BBD" w:rsidTr="00332896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D4BBD" w:rsidRDefault="009D4BBD" w:rsidP="009D4BBD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9D4BBD" w:rsidRDefault="009D4BBD" w:rsidP="009D4BBD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 w:rsidR="009D4BBD" w:rsidRDefault="009D4BBD" w:rsidP="009D4BBD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9D4BBD" w:rsidRDefault="009D4BBD" w:rsidP="009D4BBD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9D4BBD" w:rsidRDefault="009D4BBD" w:rsidP="009D4BBD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9D4BBD" w:rsidRDefault="009D4BBD" w:rsidP="009D4BBD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9D4BBD" w:rsidTr="00332896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4BBD" w:rsidRDefault="009D4BBD" w:rsidP="00332896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D4BBD" w:rsidRDefault="009D4BBD" w:rsidP="009D4BBD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 w:rsidR="009D4BBD" w:rsidRDefault="009D4BBD" w:rsidP="009D4BBD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9D4BBD" w:rsidRDefault="009D4BBD" w:rsidP="009D4BBD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9D4BBD" w:rsidTr="00332896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4BBD" w:rsidRDefault="009D4BBD" w:rsidP="00332896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D4BBD" w:rsidRDefault="009D4BBD" w:rsidP="00332896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31813666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4BBD" w:rsidRDefault="009D4BBD" w:rsidP="00332896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4BBD" w:rsidRDefault="009D4BBD" w:rsidP="00332896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D4BBD" w:rsidRDefault="009D4BBD" w:rsidP="00332896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D4BBD" w:rsidRDefault="009D4BBD" w:rsidP="00332896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9D4BBD" w:rsidRDefault="009D4BBD" w:rsidP="009D4BBD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9D4BBD" w:rsidTr="00332896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4BBD" w:rsidRDefault="009D4BBD" w:rsidP="00332896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Pro Technik STU</w:t>
            </w:r>
          </w:p>
        </w:tc>
      </w:tr>
    </w:tbl>
    <w:p w:rsidR="009D4BBD" w:rsidRDefault="009D4BBD" w:rsidP="009D4BBD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 orienta</w:t>
      </w:r>
      <w:r>
        <w:rPr>
          <w:b w:val="0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9D4BBD" w:rsidTr="00332896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4BBD" w:rsidRDefault="009D4BBD" w:rsidP="00332896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Vazovova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4BBD" w:rsidRDefault="009D4BBD" w:rsidP="00332896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</w:tbl>
    <w:p w:rsidR="009D4BBD" w:rsidRDefault="009D4BBD" w:rsidP="009D4BBD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9D4BBD" w:rsidTr="00332896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9D4BBD" w:rsidRDefault="009D4BBD" w:rsidP="00332896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9D4BBD" w:rsidRDefault="009D4BBD" w:rsidP="00332896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81342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9D4BBD" w:rsidRDefault="009D4BBD" w:rsidP="00332896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9D4BBD" w:rsidRDefault="009D4BBD" w:rsidP="00332896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9D4BBD" w:rsidRDefault="009D4BBD" w:rsidP="00332896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Bratislava</w:t>
            </w:r>
          </w:p>
        </w:tc>
      </w:tr>
    </w:tbl>
    <w:p w:rsidR="009D4BBD" w:rsidRDefault="009D4BBD" w:rsidP="009D4BBD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9D4BBD" w:rsidTr="00332896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4BBD" w:rsidRDefault="009D4BBD" w:rsidP="00332896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9D4BBD" w:rsidRDefault="009D4BBD" w:rsidP="00332896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9D4BBD" w:rsidRDefault="009D4BBD" w:rsidP="009D4BBD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9D4BBD" w:rsidRDefault="009D4BBD" w:rsidP="009D4BBD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9D4BBD" w:rsidRDefault="009D4BBD" w:rsidP="009D4BBD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5E123F" w:rsidRDefault="009D4BBD" w:rsidP="009D4BBD">
      <w:pPr>
        <w:pStyle w:val="TextBody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21231AA" wp14:editId="4F0824B8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D4BBD" w:rsidRDefault="009D4BBD" w:rsidP="009D4BBD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231AA" id="Obrázok1" o:spid="_x0000_s1026" style="position:absolute;left:0;text-align:left;margin-left:112.55pt;margin-top:30.4pt;width:216.3pt;height:3.4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" filled="f" stroked="f">
                <v:textbox style="mso-fit-shape-to-text:t" inset="0,0,0,0">
                  <w:txbxContent>
                    <w:p w:rsidR="009D4BBD" w:rsidRDefault="009D4BBD" w:rsidP="009D4BBD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5E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554" w:rsidRDefault="00F16554" w:rsidP="00E25832">
      <w:r>
        <w:separator/>
      </w:r>
    </w:p>
  </w:endnote>
  <w:endnote w:type="continuationSeparator" w:id="0">
    <w:p w:rsidR="00F16554" w:rsidRDefault="00F16554" w:rsidP="00E2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32" w:rsidRDefault="00E258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32" w:rsidRDefault="00E2583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32" w:rsidRDefault="00E258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554" w:rsidRDefault="00F16554" w:rsidP="00E25832">
      <w:r>
        <w:separator/>
      </w:r>
    </w:p>
  </w:footnote>
  <w:footnote w:type="continuationSeparator" w:id="0">
    <w:p w:rsidR="00F16554" w:rsidRDefault="00F16554" w:rsidP="00E25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32" w:rsidRDefault="00E258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32" w:rsidRDefault="00E258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32" w:rsidRDefault="00E258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79"/>
    <w:rsid w:val="00061016"/>
    <w:rsid w:val="00131107"/>
    <w:rsid w:val="00197EA9"/>
    <w:rsid w:val="0027487D"/>
    <w:rsid w:val="00415A60"/>
    <w:rsid w:val="004572FC"/>
    <w:rsid w:val="00586A31"/>
    <w:rsid w:val="005E123F"/>
    <w:rsid w:val="005E1A76"/>
    <w:rsid w:val="00656E89"/>
    <w:rsid w:val="00693CDF"/>
    <w:rsid w:val="006B14E8"/>
    <w:rsid w:val="00710EE7"/>
    <w:rsid w:val="0074277B"/>
    <w:rsid w:val="007F4E98"/>
    <w:rsid w:val="008C670B"/>
    <w:rsid w:val="00913D7F"/>
    <w:rsid w:val="009D4BBD"/>
    <w:rsid w:val="00C57279"/>
    <w:rsid w:val="00CC76FD"/>
    <w:rsid w:val="00E25832"/>
    <w:rsid w:val="00F16554"/>
    <w:rsid w:val="00F6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12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86A31"/>
    <w:pPr>
      <w:keepNext/>
      <w:outlineLvl w:val="0"/>
    </w:pPr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586A3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">
    <w:name w:val="Základní text"/>
    <w:uiPriority w:val="99"/>
    <w:rsid w:val="00586A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586A3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A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A31"/>
    <w:rPr>
      <w:rFonts w:ascii="Tahoma" w:hAnsi="Tahoma" w:cs="Tahoma"/>
      <w:sz w:val="16"/>
      <w:szCs w:val="16"/>
    </w:rPr>
  </w:style>
  <w:style w:type="paragraph" w:styleId="Zkladntext0">
    <w:name w:val="Body Text"/>
    <w:basedOn w:val="Normlny"/>
    <w:link w:val="ZkladntextChar"/>
    <w:rsid w:val="005E123F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basedOn w:val="Predvolenpsmoodseku"/>
    <w:link w:val="Zkladntext0"/>
    <w:qFormat/>
    <w:rsid w:val="005E123F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Zkladntext3">
    <w:name w:val="Body Text 3"/>
    <w:basedOn w:val="Normlny"/>
    <w:link w:val="Zkladntext3Char"/>
    <w:rsid w:val="005E123F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5E123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Odsekzoznamu1">
    <w:name w:val="Odsek zoznamu1"/>
    <w:basedOn w:val="Normlny"/>
    <w:qFormat/>
    <w:rsid w:val="005E123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5E123F"/>
    <w:pPr>
      <w:autoSpaceDE/>
      <w:autoSpaceDN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E12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Body">
    <w:name w:val="Text Body"/>
    <w:basedOn w:val="Normlny"/>
    <w:semiHidden/>
    <w:qFormat/>
    <w:rsid w:val="009D4BBD"/>
    <w:pPr>
      <w:autoSpaceDE/>
      <w:autoSpaceDN/>
      <w:jc w:val="center"/>
    </w:pPr>
    <w:rPr>
      <w:b/>
      <w:color w:val="00000A"/>
      <w:sz w:val="36"/>
      <w:lang w:eastAsia="sk-SK"/>
    </w:rPr>
  </w:style>
  <w:style w:type="paragraph" w:customStyle="1" w:styleId="Texttabulky">
    <w:name w:val="Text tabulky"/>
    <w:qFormat/>
    <w:rsid w:val="009D4BB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FrameContents">
    <w:name w:val="Frame Contents"/>
    <w:basedOn w:val="Normlny"/>
    <w:qFormat/>
    <w:rsid w:val="009D4BBD"/>
    <w:pPr>
      <w:autoSpaceDE/>
      <w:autoSpaceDN/>
    </w:pPr>
    <w:rPr>
      <w:color w:val="00000A"/>
    </w:rPr>
  </w:style>
  <w:style w:type="table" w:styleId="Mriekatabuky">
    <w:name w:val="Table Grid"/>
    <w:basedOn w:val="Normlnatabuka"/>
    <w:uiPriority w:val="59"/>
    <w:rsid w:val="009D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25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58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25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2583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lubica.meskova@stuba.s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vedenie@fstechnik.s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chnik.stuba.sk/2percenta-z-dane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EEC68-61F5-4FCB-9F23-66FCD52B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6013</Characters>
  <Application>Microsoft Office Word</Application>
  <DocSecurity>0</DocSecurity>
  <Lines>50</Lines>
  <Paragraphs>14</Paragraphs>
  <ScaleCrop>false</ScaleCrop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2017-02-15T11:17:00Z</dcterms:created>
  <dcterms:modified xsi:type="dcterms:W3CDTF">2017-02-15T11:17:00Z</dcterms:modified>
</cp:coreProperties>
</file>